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8" w:rsidRPr="00D765E3" w:rsidRDefault="005E5725" w:rsidP="005E572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765E3">
        <w:rPr>
          <w:rFonts w:ascii="TH SarabunPSK" w:hAnsi="TH SarabunPSK" w:cs="TH SarabunPSK"/>
          <w:b/>
          <w:bCs/>
          <w:sz w:val="28"/>
          <w:szCs w:val="36"/>
          <w:cs/>
        </w:rPr>
        <w:t>บทสรุปผู้บริหาร</w:t>
      </w:r>
    </w:p>
    <w:p w:rsidR="00DE023E" w:rsidRPr="00477ED0" w:rsidRDefault="005E5725" w:rsidP="00DE02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E023E" w:rsidRPr="00DE023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ฝวก.ยศ.ทร.</w:t>
      </w:r>
      <w:r w:rsidR="00DE023E" w:rsidRPr="00DE023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มีภารกิจและหน้าที่หลักคือการให้การศึกษาแก่นักศึกษาและนายทหารนักเรียนในหลักสูตร</w:t>
      </w:r>
      <w:r w:rsidR="00DE023E" w:rsidRPr="00477ED0">
        <w:rPr>
          <w:rFonts w:ascii="TH SarabunIT๙" w:hAnsi="TH SarabunIT๙" w:cs="TH SarabunIT๙"/>
          <w:sz w:val="32"/>
          <w:szCs w:val="32"/>
          <w:cs/>
        </w:rPr>
        <w:t>นายทหารสัญญาบัตรของกองทัพเรือ เป็นที่ปรึกษาทางวิชาการ ศึกษาค้นคว้าและเสนอแนะทางวิชาการ</w:t>
      </w:r>
      <w:r w:rsidR="00831009">
        <w:rPr>
          <w:rFonts w:ascii="TH SarabunIT๙" w:hAnsi="TH SarabunIT๙" w:cs="TH SarabunIT๙" w:hint="cs"/>
          <w:sz w:val="32"/>
          <w:szCs w:val="32"/>
          <w:cs/>
        </w:rPr>
        <w:br/>
      </w:r>
      <w:r w:rsidR="00DE023E" w:rsidRPr="00DE023E">
        <w:rPr>
          <w:rFonts w:ascii="TH SarabunIT๙" w:hAnsi="TH SarabunIT๙" w:cs="TH SarabunIT๙"/>
          <w:spacing w:val="4"/>
          <w:sz w:val="32"/>
          <w:szCs w:val="32"/>
          <w:cs/>
        </w:rPr>
        <w:t>จัดทำตำรา เอกสารประกอบการศึกษา และเอกสารการฝึก รวมทั้งเสนอแนะการจัดครู อาจารย์ วิทยากร</w:t>
      </w:r>
      <w:r w:rsidR="00831009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  <w:r w:rsidR="00DE023E" w:rsidRPr="00DE023E">
        <w:rPr>
          <w:rFonts w:ascii="TH SarabunIT๙" w:hAnsi="TH SarabunIT๙" w:cs="TH SarabunIT๙"/>
          <w:spacing w:val="4"/>
          <w:sz w:val="32"/>
          <w:szCs w:val="32"/>
          <w:cs/>
        </w:rPr>
        <w:t>ในการสัมมนา</w:t>
      </w:r>
      <w:r w:rsidR="00DE023E" w:rsidRPr="00DE023E">
        <w:rPr>
          <w:rFonts w:ascii="TH SarabunIT๙" w:hAnsi="TH SarabunIT๙" w:cs="TH SarabunIT๙"/>
          <w:spacing w:val="2"/>
          <w:sz w:val="32"/>
          <w:szCs w:val="32"/>
          <w:cs/>
        </w:rPr>
        <w:t>ตาม</w:t>
      </w:r>
      <w:r w:rsidR="00DE023E" w:rsidRPr="00477ED0">
        <w:rPr>
          <w:rFonts w:ascii="TH SarabunIT๙" w:hAnsi="TH SarabunIT๙" w:cs="TH SarabunIT๙"/>
          <w:sz w:val="32"/>
          <w:szCs w:val="32"/>
          <w:cs/>
        </w:rPr>
        <w:t>สาขาที่รับผิดชอบ ซึ่งในการปฏิบัตินอกเหนือจากงานตามภารกิจและหน้าที่ได้แล้วยังมีงานมอบหมายอีกหลายงานที่ต้องดำเนินการให้เรียบร้อย อย่างไรก็ตาม ในอดีตการจัดโครงสร้างของฝ่ายวิชาการยังคงขาดความเป็นเอกภาพในการบริหารจัดการ เนื่องจากยังไม่มีการเปิดบรรจุอัตรา หน.ฝวก. ที่ทำหน้าที่ดูแลรับผิดชอบการบริหารจัดการทั้งในภาพรวม และในด้านอื่นๆ ของงา</w:t>
      </w:r>
      <w:r w:rsidR="00831009">
        <w:rPr>
          <w:rFonts w:ascii="TH SarabunIT๙" w:hAnsi="TH SarabunIT๙" w:cs="TH SarabunIT๙"/>
          <w:sz w:val="32"/>
          <w:szCs w:val="32"/>
          <w:cs/>
        </w:rPr>
        <w:t>นที่ต้องรับผิดชอบ โดยมอบหมายให้</w:t>
      </w:r>
      <w:r w:rsidR="00831009">
        <w:rPr>
          <w:rFonts w:ascii="TH SarabunIT๙" w:hAnsi="TH SarabunIT๙" w:cs="TH SarabunIT๙" w:hint="cs"/>
          <w:sz w:val="32"/>
          <w:szCs w:val="32"/>
          <w:cs/>
        </w:rPr>
        <w:br/>
      </w:r>
      <w:r w:rsidR="00DE023E" w:rsidRPr="00477ED0">
        <w:rPr>
          <w:rFonts w:ascii="TH SarabunIT๙" w:hAnsi="TH SarabunIT๙" w:cs="TH SarabunIT๙"/>
          <w:sz w:val="32"/>
          <w:szCs w:val="32"/>
          <w:cs/>
        </w:rPr>
        <w:t>รอง จก.</w:t>
      </w:r>
      <w:proofErr w:type="spellStart"/>
      <w:r w:rsidR="00DE023E" w:rsidRPr="00477ED0">
        <w:rPr>
          <w:rFonts w:ascii="TH SarabunIT๙" w:hAnsi="TH SarabunIT๙" w:cs="TH SarabunIT๙"/>
          <w:sz w:val="32"/>
          <w:szCs w:val="32"/>
          <w:cs/>
        </w:rPr>
        <w:t>ยศ.ทร</w:t>
      </w:r>
      <w:proofErr w:type="spellEnd"/>
      <w:r w:rsidR="00DE023E" w:rsidRPr="00477ED0">
        <w:rPr>
          <w:rFonts w:ascii="TH SarabunIT๙" w:hAnsi="TH SarabunIT๙" w:cs="TH SarabunIT๙"/>
          <w:sz w:val="32"/>
          <w:szCs w:val="32"/>
          <w:cs/>
        </w:rPr>
        <w:t>. (๑) เป็นผู้ที่ทำหน้าที่ หน.ฝวก. ควบคุมดูแลภาระงานด้านวิชาการของ ยศ.ทร. ด้วยเหตุผลของภาระงานที่มากอยู่แล้วของ รอง จก.ยศ.ทร. (๑) ภาระงานด้านวิชา</w:t>
      </w:r>
      <w:r w:rsidR="00831009">
        <w:rPr>
          <w:rFonts w:ascii="TH SarabunIT๙" w:hAnsi="TH SarabunIT๙" w:cs="TH SarabunIT๙"/>
          <w:sz w:val="32"/>
          <w:szCs w:val="32"/>
          <w:cs/>
        </w:rPr>
        <w:t xml:space="preserve">การจึงถูกมอบหมายให้ รอง </w:t>
      </w:r>
      <w:proofErr w:type="spellStart"/>
      <w:r w:rsidR="00831009">
        <w:rPr>
          <w:rFonts w:ascii="TH SarabunIT๙" w:hAnsi="TH SarabunIT๙" w:cs="TH SarabunIT๙"/>
          <w:sz w:val="32"/>
          <w:szCs w:val="32"/>
          <w:cs/>
        </w:rPr>
        <w:t>หน.ฝ</w:t>
      </w:r>
      <w:proofErr w:type="spellEnd"/>
      <w:r w:rsidR="00831009">
        <w:rPr>
          <w:rFonts w:ascii="TH SarabunIT๙" w:hAnsi="TH SarabunIT๙" w:cs="TH SarabunIT๙"/>
          <w:sz w:val="32"/>
          <w:szCs w:val="32"/>
          <w:cs/>
        </w:rPr>
        <w:t>วก.</w:t>
      </w:r>
      <w:r w:rsidR="00831009">
        <w:rPr>
          <w:rFonts w:ascii="TH SarabunIT๙" w:hAnsi="TH SarabunIT๙" w:cs="TH SarabunIT๙" w:hint="cs"/>
          <w:sz w:val="32"/>
          <w:szCs w:val="32"/>
          <w:cs/>
        </w:rPr>
        <w:br/>
      </w:r>
      <w:r w:rsidR="00DE023E" w:rsidRPr="00477ED0">
        <w:rPr>
          <w:rFonts w:ascii="TH SarabunIT๙" w:hAnsi="TH SarabunIT๙" w:cs="TH SarabunIT๙"/>
          <w:sz w:val="32"/>
          <w:szCs w:val="32"/>
          <w:cs/>
        </w:rPr>
        <w:t>เป็นผู้กำกับดูแลเป็นหลัก</w:t>
      </w:r>
    </w:p>
    <w:p w:rsidR="00DE023E" w:rsidRPr="00477ED0" w:rsidRDefault="00DE023E" w:rsidP="00DE02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023E">
        <w:rPr>
          <w:rFonts w:ascii="TH SarabunIT๙" w:hAnsi="TH SarabunIT๙" w:cs="TH SarabunIT๙"/>
          <w:spacing w:val="4"/>
          <w:sz w:val="32"/>
          <w:szCs w:val="32"/>
          <w:cs/>
        </w:rPr>
        <w:t>ปัญหาเฉพาะด้านที่เกิดขึ้นก่อนหน้านี้ ไม่ว่าจะเป็นในด้านของการบริหารจัดการหลักสูตรซึ่งเป็นไปในลักษณะแยก</w:t>
      </w:r>
      <w:r w:rsidRPr="00477ED0">
        <w:rPr>
          <w:rFonts w:ascii="TH SarabunIT๙" w:hAnsi="TH SarabunIT๙" w:cs="TH SarabunIT๙"/>
          <w:sz w:val="32"/>
          <w:szCs w:val="32"/>
          <w:cs/>
        </w:rPr>
        <w:t>การควบคุม โดย สถาบัน หรือ โรงเรียนต่างๆ ส่งผลให้การบริหารจัดการบุคลากรครู/อาจารย์</w:t>
      </w:r>
      <w:r w:rsidRPr="0093383E">
        <w:rPr>
          <w:rFonts w:ascii="TH SarabunIT๙" w:hAnsi="TH SarabunIT๙" w:cs="TH SarabunIT๙"/>
          <w:spacing w:val="4"/>
          <w:sz w:val="32"/>
          <w:szCs w:val="32"/>
          <w:cs/>
        </w:rPr>
        <w:t>ผู้สอน ยังไม่มีความลงตัวเท่าที่ควร สาระหลักสูตรยังมีความไม่สอดคล้องกันในแต่ละระดับ เช่นเดียวกับ</w:t>
      </w:r>
      <w:r w:rsidRPr="0093383E">
        <w:rPr>
          <w:rFonts w:ascii="TH SarabunIT๙" w:hAnsi="TH SarabunIT๙" w:cs="TH SarabunIT๙"/>
          <w:spacing w:val="10"/>
          <w:sz w:val="32"/>
          <w:szCs w:val="32"/>
          <w:cs/>
        </w:rPr>
        <w:t>การควบคุมการสัมมนาที่ยังไม่มีแนวทางที่เหมาะสม ทำให้การเรียนการสอนยังไม่ได้ผลตามมาตรฐานที่คาดหวัง</w:t>
      </w:r>
      <w:r w:rsidRPr="00AA31C8">
        <w:rPr>
          <w:rFonts w:ascii="TH SarabunIT๙" w:hAnsi="TH SarabunIT๙" w:cs="TH SarabunIT๙" w:hint="cs"/>
          <w:spacing w:val="-4"/>
          <w:sz w:val="32"/>
          <w:szCs w:val="32"/>
          <w:cs/>
        </w:rPr>
        <w:t>นอกจากนั้น</w:t>
      </w:r>
      <w:r w:rsidRPr="00AA31C8">
        <w:rPr>
          <w:rFonts w:ascii="TH SarabunIT๙" w:hAnsi="TH SarabunIT๙" w:cs="TH SarabunIT๙"/>
          <w:spacing w:val="-4"/>
          <w:sz w:val="32"/>
          <w:szCs w:val="32"/>
          <w:cs/>
        </w:rPr>
        <w:t>ในประเด็นของบุคลากรที่มาดำรงตำแหน่งอาจารย์ ส่วนใหญ่จะเป็นผู้ที่ต้องมาใช้ทุนจากการไปศึกษา</w:t>
      </w:r>
      <w:r w:rsidRPr="00477ED0">
        <w:rPr>
          <w:rFonts w:ascii="TH SarabunIT๙" w:hAnsi="TH SarabunIT๙" w:cs="TH SarabunIT๙"/>
          <w:sz w:val="32"/>
          <w:szCs w:val="32"/>
          <w:cs/>
        </w:rPr>
        <w:t>ที่สถาบันการศึกษาขั้นสูงของกองทัพต่างประเทศ ไม่ว่าจะเป็นในระดับ วทร. วสท. หรือ โรงเรียนเสนาธิการ</w:t>
      </w:r>
      <w:r w:rsidRPr="00AA31C8">
        <w:rPr>
          <w:rFonts w:ascii="TH SarabunIT๙" w:hAnsi="TH SarabunIT๙" w:cs="TH SarabunIT๙" w:hint="cs"/>
          <w:spacing w:val="-4"/>
          <w:sz w:val="32"/>
          <w:szCs w:val="32"/>
          <w:cs/>
        </w:rPr>
        <w:t>ทหารเรือ</w:t>
      </w:r>
      <w:r w:rsidRPr="00AA31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</w:t>
      </w:r>
      <w:r w:rsidRPr="00AA31C8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ส่วนใหญ่จะไม่</w:t>
      </w:r>
      <w:r w:rsidRPr="00AA31C8">
        <w:rPr>
          <w:rFonts w:ascii="TH SarabunIT๙" w:hAnsi="TH SarabunIT๙" w:cs="TH SarabunIT๙"/>
          <w:spacing w:val="-4"/>
          <w:sz w:val="32"/>
          <w:szCs w:val="32"/>
          <w:cs/>
        </w:rPr>
        <w:t>มีความสมัครใจมาเป็นอาจารย์</w:t>
      </w:r>
      <w:r w:rsidRPr="00AA31C8">
        <w:rPr>
          <w:rFonts w:ascii="TH SarabunIT๙" w:hAnsi="TH SarabunIT๙" w:cs="TH SarabunIT๙" w:hint="cs"/>
          <w:spacing w:val="-4"/>
          <w:sz w:val="32"/>
          <w:szCs w:val="32"/>
          <w:cs/>
        </w:rPr>
        <w:t>ตลอดชีวิตการรับราชการ</w:t>
      </w:r>
      <w:r w:rsidRPr="00AA31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ทำให้เกิด</w:t>
      </w:r>
      <w:r w:rsidRPr="00AA31C8">
        <w:rPr>
          <w:rFonts w:ascii="TH SarabunIT๙" w:hAnsi="TH SarabunIT๙" w:cs="TH SarabunIT๙" w:hint="cs"/>
          <w:spacing w:val="-4"/>
          <w:sz w:val="32"/>
          <w:szCs w:val="32"/>
          <w:cs/>
        </w:rPr>
        <w:t>ปัญหา</w:t>
      </w:r>
      <w:r w:rsidRPr="00AA31C8">
        <w:rPr>
          <w:rFonts w:ascii="TH SarabunIT๙" w:hAnsi="TH SarabunIT๙" w:cs="TH SarabunIT๙"/>
          <w:spacing w:val="-4"/>
          <w:sz w:val="32"/>
          <w:szCs w:val="32"/>
          <w:cs/>
        </w:rPr>
        <w:t>การหมุนเวียน</w:t>
      </w:r>
      <w:r w:rsidRPr="00477ED0">
        <w:rPr>
          <w:rFonts w:ascii="TH SarabunIT๙" w:hAnsi="TH SarabunIT๙" w:cs="TH SarabunIT๙"/>
          <w:sz w:val="32"/>
          <w:szCs w:val="32"/>
          <w:cs/>
        </w:rPr>
        <w:t>ของบุคลากรที่ส่งผล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77ED0">
        <w:rPr>
          <w:rFonts w:ascii="TH SarabunIT๙" w:hAnsi="TH SarabunIT๙" w:cs="TH SarabunIT๙"/>
          <w:sz w:val="32"/>
          <w:szCs w:val="32"/>
          <w:cs/>
        </w:rPr>
        <w:t>ความต่อเนื่องของเนื้อหาการเรียนการสอน ประกอบกับบรรยากาศ</w:t>
      </w:r>
      <w:r w:rsidRPr="0093383E">
        <w:rPr>
          <w:rFonts w:ascii="TH SarabunIT๙" w:hAnsi="TH SarabunIT๙" w:cs="TH SarabunIT๙"/>
          <w:spacing w:val="4"/>
          <w:sz w:val="32"/>
          <w:szCs w:val="32"/>
          <w:cs/>
        </w:rPr>
        <w:t>สถานที่ทำงานในส่วนของ ฝวก. เป็นไปด้วยความแออัด ไม่ก่อให้เกิดบรรยากาศที่ดีในการทำงาน ขวัญและกำลังใจ</w:t>
      </w:r>
      <w:r w:rsidRPr="00477ED0">
        <w:rPr>
          <w:rFonts w:ascii="TH SarabunIT๙" w:hAnsi="TH SarabunIT๙" w:cs="TH SarabunIT๙"/>
          <w:sz w:val="32"/>
          <w:szCs w:val="32"/>
          <w:cs/>
        </w:rPr>
        <w:t>ในการทำงานของบุคคลากรของฝ่ายวิชาการก็ลดน้อยลงตามลำดับ</w:t>
      </w:r>
    </w:p>
    <w:p w:rsidR="00DE023E" w:rsidRPr="00477ED0" w:rsidRDefault="00DE023E" w:rsidP="00DE02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ED0">
        <w:rPr>
          <w:rFonts w:ascii="TH SarabunIT๙" w:hAnsi="TH SarabunIT๙" w:cs="TH SarabunIT๙"/>
          <w:sz w:val="32"/>
          <w:szCs w:val="32"/>
          <w:cs/>
        </w:rPr>
        <w:t xml:space="preserve">ดังนั้นการบริหารงานใน ฝวก.ยศ.ทร. ตลอดระยะเวลาประมาณ ๒ ปีที่ผ่านมา ในปีงบประมาณ ๒๕๕๙ </w:t>
      </w:r>
      <w:r w:rsidRPr="00477E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 ๒๕๖๐ </w:t>
      </w:r>
      <w:r w:rsidRPr="00477ED0">
        <w:rPr>
          <w:rFonts w:ascii="TH SarabunIT๙" w:hAnsi="TH SarabunIT๙" w:cs="TH SarabunIT๙"/>
          <w:sz w:val="32"/>
          <w:szCs w:val="32"/>
          <w:cs/>
        </w:rPr>
        <w:t xml:space="preserve">จึงมีความท้าทายอยู่ตลอดเวลา </w:t>
      </w:r>
      <w:r w:rsidRPr="00477ED0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เป็นการแก้ไขปัญหาข้อขัดข้องที่เกิดขึ้น และเพื่อ</w:t>
      </w:r>
      <w:r w:rsidRPr="00477ED0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Pr="0093383E">
        <w:rPr>
          <w:rFonts w:ascii="TH SarabunIT๙" w:hAnsi="TH SarabunIT๙" w:cs="TH SarabunIT๙"/>
          <w:sz w:val="32"/>
          <w:szCs w:val="32"/>
          <w:cs/>
        </w:rPr>
        <w:t>การปฏิบัติงานประสบความสำเร็จบรรลุตามภารกิจและหน้าที่ รวมทั้งงานตามที่ได้รับมอบหมาย ฝวก.ยศ.ทร. จึงได้</w:t>
      </w:r>
      <w:r w:rsidRPr="0093383E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การระดมความคิดผ่านการสัมมนา จนได้มีการนำไปปฏิบัติตามแนวทางต่างๆ </w:t>
      </w:r>
      <w:r w:rsidRPr="00477E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65E3" w:rsidRPr="00C0364C" w:rsidRDefault="00DE023E" w:rsidP="007E4994">
      <w:pPr>
        <w:jc w:val="both"/>
        <w:rPr>
          <w:rFonts w:ascii="TH SarabunPSK" w:hAnsi="TH SarabunPSK" w:cs="TH SarabunPSK"/>
          <w:sz w:val="24"/>
          <w:szCs w:val="32"/>
          <w:u w:val="single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BD399B" w:rsidRPr="00C036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ด้านการบริหารจัดการภาพรวม</w:t>
      </w:r>
    </w:p>
    <w:p w:rsidR="007E4994" w:rsidRDefault="007E4994" w:rsidP="007E4994">
      <w:pPr>
        <w:pStyle w:val="a3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E5725"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จัดทำ</w:t>
      </w:r>
      <w:r w:rsidR="00005E94"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แผน</w:t>
      </w:r>
      <w:r w:rsidR="005E5725"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</w:t>
      </w:r>
      <w:r w:rsidR="00005E94"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การพัฒนาการศึกษ</w:t>
      </w:r>
      <w:r w:rsidR="0083100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าและบุคลากร </w:t>
      </w:r>
      <w:proofErr w:type="spellStart"/>
      <w:r w:rsidR="00831009">
        <w:rPr>
          <w:rFonts w:ascii="TH SarabunPSK" w:hAnsi="TH SarabunPSK" w:cs="TH SarabunPSK" w:hint="cs"/>
          <w:b/>
          <w:bCs/>
          <w:sz w:val="24"/>
          <w:szCs w:val="32"/>
          <w:cs/>
        </w:rPr>
        <w:t>ฝวก.ยศ.ทร</w:t>
      </w:r>
      <w:proofErr w:type="spellEnd"/>
      <w:r w:rsidR="00831009">
        <w:rPr>
          <w:rFonts w:ascii="TH SarabunPSK" w:hAnsi="TH SarabunPSK" w:cs="TH SarabunPSK" w:hint="cs"/>
          <w:b/>
          <w:bCs/>
          <w:sz w:val="24"/>
          <w:szCs w:val="32"/>
          <w:cs/>
        </w:rPr>
        <w:t>.ระยะ ๖ ปี</w:t>
      </w:r>
      <w:r w:rsidR="00831009">
        <w:rPr>
          <w:rFonts w:ascii="TH SarabunPSK" w:hAnsi="TH SarabunPSK" w:cs="TH SarabunPSK" w:hint="cs"/>
          <w:b/>
          <w:bCs/>
          <w:sz w:val="24"/>
          <w:szCs w:val="32"/>
          <w:cs/>
        </w:rPr>
        <w:br/>
      </w:r>
      <w:r w:rsidR="00005E94"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พ.ศ.๒๕๖๒-๒๕๖๗</w:t>
      </w:r>
      <w:r w:rsidR="005E5725" w:rsidRPr="00D765E3">
        <w:rPr>
          <w:rFonts w:ascii="TH SarabunPSK" w:hAnsi="TH SarabunPSK" w:cs="TH SarabunPSK" w:hint="cs"/>
          <w:sz w:val="24"/>
          <w:szCs w:val="32"/>
          <w:cs/>
        </w:rPr>
        <w:t xml:space="preserve"> เพื่อสร้างและพัฒนา ครู อาจารย์ </w:t>
      </w:r>
      <w:r w:rsidR="00005E94" w:rsidRPr="00D765E3">
        <w:rPr>
          <w:rFonts w:ascii="TH SarabunPSK" w:hAnsi="TH SarabunPSK" w:cs="TH SarabunPSK" w:hint="cs"/>
          <w:sz w:val="24"/>
          <w:szCs w:val="32"/>
          <w:cs/>
        </w:rPr>
        <w:t>ให้</w:t>
      </w:r>
      <w:r w:rsidR="005E5725" w:rsidRPr="00D765E3">
        <w:rPr>
          <w:rFonts w:ascii="TH SarabunPSK" w:hAnsi="TH SarabunPSK" w:cs="TH SarabunPSK" w:hint="cs"/>
          <w:sz w:val="24"/>
          <w:szCs w:val="32"/>
          <w:cs/>
        </w:rPr>
        <w:t xml:space="preserve">มีคุณภาพ </w:t>
      </w:r>
      <w:r w:rsidR="00005E94" w:rsidRPr="00D765E3">
        <w:rPr>
          <w:rFonts w:ascii="TH SarabunPSK" w:hAnsi="TH SarabunPSK" w:cs="TH SarabunPSK" w:hint="cs"/>
          <w:sz w:val="24"/>
          <w:szCs w:val="32"/>
          <w:cs/>
        </w:rPr>
        <w:t>ต่อเนื่องและยั</w:t>
      </w:r>
      <w:r w:rsidR="00A9783F">
        <w:rPr>
          <w:rFonts w:ascii="TH SarabunPSK" w:hAnsi="TH SarabunPSK" w:cs="TH SarabunPSK" w:hint="cs"/>
          <w:sz w:val="24"/>
          <w:szCs w:val="32"/>
          <w:cs/>
        </w:rPr>
        <w:t>่งยืน โดยกำหนดประเด็นยุทธศาสตร์</w:t>
      </w:r>
      <w:r w:rsidR="00005E94" w:rsidRPr="00D765E3">
        <w:rPr>
          <w:rFonts w:ascii="TH SarabunPSK" w:hAnsi="TH SarabunPSK" w:cs="TH SarabunPSK" w:hint="cs"/>
          <w:sz w:val="24"/>
          <w:szCs w:val="32"/>
          <w:cs/>
        </w:rPr>
        <w:t xml:space="preserve">ไว้ ๖ </w:t>
      </w:r>
      <w:r w:rsidR="00D765E3" w:rsidRPr="00D765E3">
        <w:rPr>
          <w:rFonts w:ascii="TH SarabunPSK" w:hAnsi="TH SarabunPSK" w:cs="TH SarabunPSK" w:hint="cs"/>
          <w:sz w:val="24"/>
          <w:szCs w:val="32"/>
          <w:cs/>
        </w:rPr>
        <w:t>ยุทธศาสตร์</w:t>
      </w:r>
      <w:r w:rsidR="00005E94" w:rsidRPr="00D765E3">
        <w:rPr>
          <w:rFonts w:ascii="TH SarabunPSK" w:hAnsi="TH SarabunPSK" w:cs="TH SarabunPSK" w:hint="cs"/>
          <w:sz w:val="24"/>
          <w:szCs w:val="32"/>
          <w:cs/>
        </w:rPr>
        <w:t xml:space="preserve"> ได้แก่ ปลูกต้นกล้า รดน้ำให้ปุ๋ย ตกแต่งกิ่งใบ ให้ความร่มรื่น ออกดอกหอมหวน</w:t>
      </w:r>
    </w:p>
    <w:p w:rsidR="007E4994" w:rsidRDefault="007E4994" w:rsidP="007E4994">
      <w:pPr>
        <w:pStyle w:val="a3"/>
        <w:spacing w:after="120" w:line="240" w:lineRule="auto"/>
        <w:ind w:left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- ๒ -</w:t>
      </w:r>
    </w:p>
    <w:p w:rsidR="00D765E3" w:rsidRPr="007E4994" w:rsidRDefault="00CC653C" w:rsidP="007E4994">
      <w:pPr>
        <w:pStyle w:val="a3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7E4994">
        <w:rPr>
          <w:rFonts w:ascii="TH SarabunPSK" w:hAnsi="TH SarabunPSK" w:cs="TH SarabunPSK" w:hint="cs"/>
          <w:sz w:val="24"/>
          <w:szCs w:val="32"/>
          <w:cs/>
        </w:rPr>
        <w:t>แผ่กิ่ง</w:t>
      </w:r>
      <w:r w:rsidR="00831009" w:rsidRPr="007E4994">
        <w:rPr>
          <w:rFonts w:ascii="TH SarabunPSK" w:hAnsi="TH SarabunPSK" w:cs="TH SarabunPSK" w:hint="cs"/>
          <w:sz w:val="24"/>
          <w:szCs w:val="32"/>
          <w:cs/>
        </w:rPr>
        <w:t>ก้</w:t>
      </w:r>
      <w:r w:rsidRPr="007E4994">
        <w:rPr>
          <w:rFonts w:ascii="TH SarabunPSK" w:hAnsi="TH SarabunPSK" w:cs="TH SarabunPSK" w:hint="cs"/>
          <w:sz w:val="24"/>
          <w:szCs w:val="32"/>
          <w:cs/>
        </w:rPr>
        <w:t xml:space="preserve">านสาขา และเติบโตยั่งยืน </w:t>
      </w:r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ซึ่งแผนยุทธศาสตร์นี้ได้จัดทำให้สอดคล้องกับวิสัยทัศน์กองทัพเรือ นโยบาย</w:t>
      </w:r>
      <w:r w:rsidR="00831009" w:rsidRPr="007E4994">
        <w:rPr>
          <w:rFonts w:ascii="TH SarabunPSK" w:hAnsi="TH SarabunPSK" w:cs="TH SarabunPSK"/>
          <w:sz w:val="24"/>
          <w:szCs w:val="32"/>
          <w:cs/>
        </w:rPr>
        <w:br/>
      </w:r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ผู้บัญชาการทหารเรือ วิสัยทัศน์กรม</w:t>
      </w:r>
      <w:proofErr w:type="spellStart"/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ยุทธ</w:t>
      </w:r>
      <w:proofErr w:type="spellEnd"/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ศึกษาทหารเรือ นโยบายเจ้ากรม</w:t>
      </w:r>
      <w:proofErr w:type="spellStart"/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ยุทธ</w:t>
      </w:r>
      <w:proofErr w:type="spellEnd"/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ศึกษาทหารเรือ และวิสัยทัศน์</w:t>
      </w:r>
      <w:r w:rsidR="00831009" w:rsidRPr="007E4994">
        <w:rPr>
          <w:rFonts w:ascii="TH SarabunPSK" w:hAnsi="TH SarabunPSK" w:cs="TH SarabunPSK"/>
          <w:sz w:val="24"/>
          <w:szCs w:val="32"/>
          <w:cs/>
        </w:rPr>
        <w:br/>
      </w:r>
      <w:r w:rsidR="009513D6" w:rsidRPr="007E4994">
        <w:rPr>
          <w:rFonts w:ascii="TH SarabunPSK" w:hAnsi="TH SarabunPSK" w:cs="TH SarabunPSK" w:hint="cs"/>
          <w:sz w:val="24"/>
          <w:szCs w:val="32"/>
          <w:cs/>
        </w:rPr>
        <w:t>ฝ่ายวิชาการ อีกทั้งยังสอดคล้องกับมาตรฐานการประกันคุณภาพการศึกษา อันจะช่วยให้การศึกษาขึ้นสูงของกองทัพเรือได้รับการยกระดับสู่มาตรฐานสากลต่อไป</w:t>
      </w:r>
    </w:p>
    <w:p w:rsidR="00BD399B" w:rsidRPr="00C0364C" w:rsidRDefault="00BD399B" w:rsidP="00D765E3">
      <w:pPr>
        <w:ind w:firstLine="720"/>
        <w:jc w:val="both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ด้านการบริหารจัดการหลักสูตร</w:t>
      </w:r>
    </w:p>
    <w:p w:rsidR="00BD399B" w:rsidRDefault="00BD399B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การปรับปรุงหลักสูตร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โดยมีการปรับปรุงหลักสูตรให้มีความทันสมัย สอดคล้องกับสภาวะแวดล้อม และขีดสมรรถนะด้านกำลังพลของ ทร.</w:t>
      </w:r>
      <w:r w:rsidR="002A31D9">
        <w:rPr>
          <w:rFonts w:ascii="TH SarabunPSK" w:hAnsi="TH SarabunPSK" w:cs="TH SarabunPSK" w:hint="cs"/>
          <w:sz w:val="24"/>
          <w:szCs w:val="32"/>
          <w:cs/>
        </w:rPr>
        <w:t xml:space="preserve">จำนวน </w:t>
      </w:r>
      <w:r w:rsidR="00334AF4">
        <w:rPr>
          <w:rFonts w:ascii="TH SarabunPSK" w:hAnsi="TH SarabunPSK" w:cs="TH SarabunPSK" w:hint="cs"/>
          <w:sz w:val="24"/>
          <w:szCs w:val="32"/>
          <w:cs/>
        </w:rPr>
        <w:t>๓</w:t>
      </w:r>
      <w:r w:rsidR="002A31D9">
        <w:rPr>
          <w:rFonts w:ascii="TH SarabunPSK" w:hAnsi="TH SarabunPSK" w:cs="TH SarabunPSK" w:hint="cs"/>
          <w:sz w:val="24"/>
          <w:szCs w:val="32"/>
          <w:cs/>
        </w:rPr>
        <w:t xml:space="preserve"> หลักสูตร </w:t>
      </w:r>
      <w:r w:rsidR="000E69CF">
        <w:rPr>
          <w:rFonts w:ascii="TH SarabunPSK" w:hAnsi="TH SarabunPSK" w:cs="TH SarabunPSK" w:hint="cs"/>
          <w:sz w:val="24"/>
          <w:szCs w:val="32"/>
          <w:cs/>
        </w:rPr>
        <w:t xml:space="preserve">ได้แก่ </w:t>
      </w:r>
      <w:r w:rsidR="002A31D9">
        <w:rPr>
          <w:rFonts w:ascii="TH SarabunPSK" w:hAnsi="TH SarabunPSK" w:cs="TH SarabunPSK" w:hint="cs"/>
          <w:sz w:val="24"/>
          <w:szCs w:val="32"/>
          <w:cs/>
        </w:rPr>
        <w:t>หลักสูตรนายทหารอาวุโส</w:t>
      </w:r>
      <w:r w:rsidR="00334AF4">
        <w:rPr>
          <w:rFonts w:ascii="TH SarabunPSK" w:hAnsi="TH SarabunPSK" w:cs="TH SarabunPSK" w:hint="cs"/>
          <w:sz w:val="24"/>
          <w:szCs w:val="32"/>
          <w:cs/>
        </w:rPr>
        <w:t xml:space="preserve"> อนุมัติ</w:t>
      </w:r>
      <w:r w:rsidR="00334AF4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>ให้ใช้ในปี</w:t>
      </w:r>
      <w:r w:rsidR="002A31D9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>การศึกษา ๒๕๖๑</w:t>
      </w:r>
      <w:r w:rsidR="00831009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2A31D9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>และหลักสูตร</w:t>
      </w:r>
      <w:proofErr w:type="spellStart"/>
      <w:r w:rsidR="002A31D9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>พรรคกลิน</w:t>
      </w:r>
      <w:proofErr w:type="spellEnd"/>
      <w:r w:rsidR="002A31D9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334AF4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อนุมัติให้ใช้ในปีการศึกษา ๒๕๖๐ </w:t>
      </w:r>
      <w:r w:rsidR="002A31D9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>สำหรับ</w:t>
      </w:r>
      <w:r w:rsidR="000E69CF" w:rsidRPr="002A2BBC">
        <w:rPr>
          <w:rFonts w:ascii="TH SarabunPSK" w:hAnsi="TH SarabunPSK" w:cs="TH SarabunPSK" w:hint="cs"/>
          <w:spacing w:val="-6"/>
          <w:sz w:val="24"/>
          <w:szCs w:val="32"/>
          <w:cs/>
        </w:rPr>
        <w:t>หลักสูตรเสนาธิการ</w:t>
      </w:r>
      <w:r w:rsidR="000E69CF">
        <w:rPr>
          <w:rFonts w:ascii="TH SarabunPSK" w:hAnsi="TH SarabunPSK" w:cs="TH SarabunPSK" w:hint="cs"/>
          <w:sz w:val="24"/>
          <w:szCs w:val="32"/>
          <w:cs/>
        </w:rPr>
        <w:t xml:space="preserve">ทหารเรือ </w:t>
      </w:r>
      <w:r w:rsidR="002A31D9">
        <w:rPr>
          <w:rFonts w:ascii="TH SarabunPSK" w:hAnsi="TH SarabunPSK" w:cs="TH SarabunPSK" w:hint="cs"/>
          <w:sz w:val="24"/>
          <w:szCs w:val="32"/>
          <w:cs/>
        </w:rPr>
        <w:t xml:space="preserve"> ดำเนินการปรับปรุงแล้ว อยู่ระหว่างการขออนุมัติใช้หลักสูตร จาก ยศ.ทร.</w:t>
      </w:r>
    </w:p>
    <w:p w:rsidR="005E5725" w:rsidRDefault="005E5725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A9783F">
        <w:rPr>
          <w:rFonts w:ascii="TH SarabunPSK" w:hAnsi="TH SarabunPSK" w:cs="TH SarabunPSK" w:hint="cs"/>
          <w:b/>
          <w:bCs/>
          <w:spacing w:val="-10"/>
          <w:sz w:val="24"/>
          <w:szCs w:val="32"/>
          <w:cs/>
        </w:rPr>
        <w:t>การจัดทำคู่มือปฏิบัติงานประจำตัว</w:t>
      </w:r>
      <w:r w:rsidR="00831009">
        <w:rPr>
          <w:rFonts w:ascii="TH SarabunPSK" w:hAnsi="TH SarabunPSK" w:cs="TH SarabunPSK" w:hint="cs"/>
          <w:spacing w:val="-10"/>
          <w:sz w:val="24"/>
          <w:szCs w:val="32"/>
          <w:cs/>
        </w:rPr>
        <w:t xml:space="preserve"> </w:t>
      </w:r>
      <w:r w:rsidR="0044383D" w:rsidRPr="00A9783F">
        <w:rPr>
          <w:rFonts w:ascii="TH SarabunPSK" w:hAnsi="TH SarabunPSK" w:cs="TH SarabunPSK" w:hint="cs"/>
          <w:spacing w:val="-10"/>
          <w:sz w:val="24"/>
          <w:szCs w:val="32"/>
          <w:cs/>
        </w:rPr>
        <w:t xml:space="preserve">ผู้อำนวยการกอง รองผู้อำนวยการกอง </w:t>
      </w:r>
      <w:r w:rsidRPr="00A9783F">
        <w:rPr>
          <w:rFonts w:ascii="TH SarabunPSK" w:hAnsi="TH SarabunPSK" w:cs="TH SarabunPSK" w:hint="cs"/>
          <w:spacing w:val="-10"/>
          <w:sz w:val="24"/>
          <w:szCs w:val="32"/>
          <w:cs/>
        </w:rPr>
        <w:t>ครู อาจารย์</w:t>
      </w:r>
      <w:r w:rsidR="0044383D" w:rsidRPr="00A9783F">
        <w:rPr>
          <w:rFonts w:ascii="TH SarabunPSK" w:hAnsi="TH SarabunPSK" w:cs="TH SarabunPSK" w:hint="cs"/>
          <w:spacing w:val="-10"/>
          <w:sz w:val="24"/>
          <w:szCs w:val="32"/>
          <w:cs/>
        </w:rPr>
        <w:t>และเสมียน</w:t>
      </w:r>
      <w:r w:rsidR="0044383D">
        <w:rPr>
          <w:rFonts w:ascii="TH SarabunPSK" w:hAnsi="TH SarabunPSK" w:cs="TH SarabunPSK" w:hint="cs"/>
          <w:sz w:val="24"/>
          <w:szCs w:val="32"/>
          <w:cs/>
        </w:rPr>
        <w:t xml:space="preserve">  เพื่อแก้ไขปัญหาความไม่แน่นอนของการโยกย้าย ซึ่งคู่มือนี้จะช่วยให้ผู้ที่ย้ายมาบรรจุในฝ่ายวิชาการ สามารถปฏิบัติหน้าที่ได้อย่างรวดเร็วและต่อเนื่องจากคนเดิมได้ </w:t>
      </w:r>
    </w:p>
    <w:p w:rsidR="005E5725" w:rsidRDefault="005E5725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การจัดทำคู่มือการปฏิบัติ</w:t>
      </w:r>
      <w:r w:rsidR="00D1682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หน้าที่อาจารย์ประจำกลุ่ม </w:t>
      </w:r>
      <w:r w:rsidR="00D16821" w:rsidRPr="00831009">
        <w:rPr>
          <w:rFonts w:ascii="TH SarabunPSK" w:hAnsi="TH SarabunPSK" w:cs="TH SarabunPSK"/>
          <w:b/>
          <w:bCs/>
          <w:sz w:val="24"/>
          <w:szCs w:val="24"/>
        </w:rPr>
        <w:t>(</w:t>
      </w:r>
      <w:r w:rsidRPr="00831009">
        <w:rPr>
          <w:rFonts w:ascii="TH SarabunPSK" w:hAnsi="TH SarabunPSK" w:cs="TH SarabunPSK"/>
          <w:b/>
          <w:bCs/>
          <w:sz w:val="24"/>
          <w:szCs w:val="24"/>
        </w:rPr>
        <w:t>DS</w:t>
      </w:r>
      <w:r w:rsidR="00D16821" w:rsidRPr="00831009">
        <w:rPr>
          <w:rFonts w:ascii="TH SarabunPSK" w:hAnsi="TH SarabunPSK" w:cs="TH SarabunPSK"/>
          <w:b/>
          <w:bCs/>
          <w:sz w:val="24"/>
          <w:szCs w:val="24"/>
        </w:rPr>
        <w:t>)</w:t>
      </w:r>
      <w:r w:rsidR="0044383D">
        <w:rPr>
          <w:rFonts w:ascii="TH SarabunPSK" w:hAnsi="TH SarabunPSK" w:cs="TH SarabunPSK" w:hint="cs"/>
          <w:sz w:val="24"/>
          <w:szCs w:val="32"/>
          <w:cs/>
        </w:rPr>
        <w:t xml:space="preserve"> เพื่อให้ผู้ที่ย้ายมาบรรจุใหม่ ได้เข้าใจบทบาทและหน้าที่ของ </w:t>
      </w:r>
      <w:r w:rsidR="0044383D">
        <w:rPr>
          <w:rFonts w:ascii="TH SarabunPSK" w:hAnsi="TH SarabunPSK" w:cs="TH SarabunPSK"/>
          <w:sz w:val="24"/>
          <w:szCs w:val="32"/>
        </w:rPr>
        <w:t xml:space="preserve">DS </w:t>
      </w:r>
      <w:r w:rsidR="0044383D">
        <w:rPr>
          <w:rFonts w:ascii="TH SarabunPSK" w:hAnsi="TH SarabunPSK" w:cs="TH SarabunPSK" w:hint="cs"/>
          <w:sz w:val="24"/>
          <w:szCs w:val="32"/>
          <w:cs/>
        </w:rPr>
        <w:t xml:space="preserve">และสามารถปฏิบัติหน้าที่ได้อย่างมีประสิทธิภาพ </w:t>
      </w:r>
    </w:p>
    <w:p w:rsidR="000E69CF" w:rsidRPr="00C0364C" w:rsidRDefault="005E5725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การจัดทำ</w:t>
      </w:r>
      <w:r w:rsidRPr="00C0364C">
        <w:rPr>
          <w:rFonts w:ascii="TH SarabunPSK" w:hAnsi="TH SarabunPSK" w:cs="TH SarabunPSK"/>
          <w:b/>
          <w:bCs/>
          <w:sz w:val="24"/>
          <w:szCs w:val="32"/>
        </w:rPr>
        <w:t xml:space="preserve"> Teaching Module</w:t>
      </w:r>
      <w:r w:rsidR="0083100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1241D" w:rsidRPr="00F1241D">
        <w:rPr>
          <w:rFonts w:ascii="TH SarabunPSK" w:hAnsi="TH SarabunPSK" w:cs="TH SarabunPSK" w:hint="cs"/>
          <w:sz w:val="24"/>
          <w:szCs w:val="32"/>
          <w:cs/>
        </w:rPr>
        <w:t>ในลักษณะ</w:t>
      </w:r>
      <w:proofErr w:type="spellStart"/>
      <w:r w:rsidR="00F1241D" w:rsidRPr="00F1241D">
        <w:rPr>
          <w:rFonts w:ascii="TH SarabunPSK" w:hAnsi="TH SarabunPSK" w:cs="TH SarabunPSK" w:hint="cs"/>
          <w:sz w:val="24"/>
          <w:szCs w:val="32"/>
          <w:cs/>
        </w:rPr>
        <w:t>วิดิ</w:t>
      </w:r>
      <w:proofErr w:type="spellEnd"/>
      <w:r w:rsidR="00F1241D" w:rsidRPr="00F1241D">
        <w:rPr>
          <w:rFonts w:ascii="TH SarabunPSK" w:hAnsi="TH SarabunPSK" w:cs="TH SarabunPSK" w:hint="cs"/>
          <w:sz w:val="24"/>
          <w:szCs w:val="32"/>
          <w:cs/>
        </w:rPr>
        <w:t>ทัศน์</w:t>
      </w:r>
      <w:r w:rsidR="00D16821" w:rsidRPr="00D16821">
        <w:rPr>
          <w:rFonts w:ascii="TH SarabunPSK" w:hAnsi="TH SarabunPSK" w:cs="TH SarabunPSK" w:hint="cs"/>
          <w:sz w:val="24"/>
          <w:szCs w:val="32"/>
          <w:cs/>
        </w:rPr>
        <w:t>เพื่อเก็บรวบรวม</w:t>
      </w:r>
      <w:r w:rsidR="00831009">
        <w:rPr>
          <w:rFonts w:ascii="TH SarabunPSK" w:hAnsi="TH SarabunPSK" w:cs="TH SarabunPSK" w:hint="cs"/>
          <w:sz w:val="24"/>
          <w:szCs w:val="32"/>
          <w:cs/>
        </w:rPr>
        <w:t>ความรู้ของวิชาต่าง ๆ</w:t>
      </w:r>
      <w:r w:rsidR="00831009">
        <w:rPr>
          <w:rFonts w:ascii="TH SarabunPSK" w:hAnsi="TH SarabunPSK" w:cs="TH SarabunPSK" w:hint="cs"/>
          <w:sz w:val="24"/>
          <w:szCs w:val="32"/>
          <w:cs/>
        </w:rPr>
        <w:br/>
      </w:r>
      <w:r w:rsidR="00D16821">
        <w:rPr>
          <w:rFonts w:ascii="TH SarabunPSK" w:hAnsi="TH SarabunPSK" w:cs="TH SarabunPSK" w:hint="cs"/>
          <w:sz w:val="24"/>
          <w:szCs w:val="32"/>
          <w:cs/>
        </w:rPr>
        <w:t>ที่ครู อาจารย์ของ ฝวก.ฯ ไ</w:t>
      </w:r>
      <w:r w:rsidR="001F4709">
        <w:rPr>
          <w:rFonts w:ascii="TH SarabunPSK" w:hAnsi="TH SarabunPSK" w:cs="TH SarabunPSK" w:hint="cs"/>
          <w:sz w:val="24"/>
          <w:szCs w:val="32"/>
          <w:cs/>
        </w:rPr>
        <w:t>ด้</w:t>
      </w:r>
      <w:r w:rsidR="00D16821">
        <w:rPr>
          <w:rFonts w:ascii="TH SarabunPSK" w:hAnsi="TH SarabunPSK" w:cs="TH SarabunPSK" w:hint="cs"/>
          <w:sz w:val="24"/>
          <w:szCs w:val="32"/>
          <w:cs/>
        </w:rPr>
        <w:t xml:space="preserve">บรรยายในหลักสูตรต่าง ๆ  </w:t>
      </w:r>
      <w:r w:rsidR="00293A4C">
        <w:rPr>
          <w:rFonts w:ascii="TH SarabunPSK" w:hAnsi="TH SarabunPSK" w:cs="TH SarabunPSK" w:hint="cs"/>
          <w:sz w:val="24"/>
          <w:szCs w:val="32"/>
          <w:cs/>
        </w:rPr>
        <w:t>ซึ่งจะ</w:t>
      </w:r>
      <w:r w:rsidR="00D16821">
        <w:rPr>
          <w:rFonts w:ascii="TH SarabunPSK" w:hAnsi="TH SarabunPSK" w:cs="TH SarabunPSK" w:hint="cs"/>
          <w:sz w:val="24"/>
          <w:szCs w:val="32"/>
          <w:cs/>
        </w:rPr>
        <w:t>ช่วยให้นักศึกษาและนายทหารนักเรียนได้ศึกษา ค้นคว้าเพิ่มเติม</w:t>
      </w:r>
      <w:r w:rsidR="00293A4C">
        <w:rPr>
          <w:rFonts w:ascii="TH SarabunPSK" w:hAnsi="TH SarabunPSK" w:cs="TH SarabunPSK" w:hint="cs"/>
          <w:sz w:val="24"/>
          <w:szCs w:val="32"/>
          <w:cs/>
        </w:rPr>
        <w:t>ได้</w:t>
      </w:r>
      <w:r w:rsidR="00F1241D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="00D16821">
        <w:rPr>
          <w:rFonts w:ascii="TH SarabunPSK" w:hAnsi="TH SarabunPSK" w:cs="TH SarabunPSK" w:hint="cs"/>
          <w:sz w:val="24"/>
          <w:szCs w:val="32"/>
          <w:cs/>
        </w:rPr>
        <w:t>ช่วยให้ครู อาจารย์ที่มาใหม่ได้เห็นเป็นตัวอย่าง  และสามารถพัฒนาการเรียนการสอน</w:t>
      </w:r>
      <w:r w:rsidR="00831009">
        <w:rPr>
          <w:rFonts w:ascii="TH SarabunPSK" w:hAnsi="TH SarabunPSK" w:cs="TH SarabunPSK"/>
          <w:sz w:val="24"/>
          <w:szCs w:val="32"/>
          <w:cs/>
        </w:rPr>
        <w:br/>
      </w:r>
      <w:r w:rsidR="00D16821">
        <w:rPr>
          <w:rFonts w:ascii="TH SarabunPSK" w:hAnsi="TH SarabunPSK" w:cs="TH SarabunPSK" w:hint="cs"/>
          <w:sz w:val="24"/>
          <w:szCs w:val="32"/>
          <w:cs/>
        </w:rPr>
        <w:t>ในวิชานั้น ๆ ได้อย่างต่อเนื่อง</w:t>
      </w:r>
      <w:r w:rsidR="002A31D9">
        <w:rPr>
          <w:rFonts w:ascii="TH SarabunPSK" w:hAnsi="TH SarabunPSK" w:cs="TH SarabunPSK" w:hint="cs"/>
          <w:sz w:val="24"/>
          <w:szCs w:val="32"/>
          <w:cs/>
        </w:rPr>
        <w:t xml:space="preserve"> ซึ่งสามารถดำเนินการได้</w:t>
      </w:r>
      <w:r w:rsidR="002A2BBC">
        <w:rPr>
          <w:rFonts w:ascii="TH SarabunPSK" w:hAnsi="TH SarabunPSK" w:cs="TH SarabunPSK" w:hint="cs"/>
          <w:sz w:val="24"/>
          <w:szCs w:val="32"/>
          <w:cs/>
        </w:rPr>
        <w:t>จำนวน</w:t>
      </w:r>
      <w:r w:rsidR="0083100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A2BBC">
        <w:rPr>
          <w:rFonts w:ascii="TH SarabunPSK" w:hAnsi="TH SarabunPSK" w:cs="TH SarabunPSK" w:hint="cs"/>
          <w:sz w:val="24"/>
          <w:szCs w:val="32"/>
          <w:cs/>
        </w:rPr>
        <w:t>๑๐</w:t>
      </w:r>
      <w:r w:rsidR="0083100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A31D9" w:rsidRPr="002A2BBC">
        <w:rPr>
          <w:rFonts w:ascii="TH SarabunPSK" w:hAnsi="TH SarabunPSK" w:cs="TH SarabunPSK" w:hint="cs"/>
          <w:sz w:val="24"/>
          <w:szCs w:val="32"/>
          <w:cs/>
        </w:rPr>
        <w:t>วิชา</w:t>
      </w:r>
    </w:p>
    <w:p w:rsidR="000E69CF" w:rsidRPr="00C0364C" w:rsidRDefault="000E69CF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การจัดทำเอกสาร ตำรา ที่เกี่ยวกับการเรียนการสอน</w:t>
      </w:r>
      <w:r w:rsidR="00C0364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และเอกสารประกอบการบรรยาย </w:t>
      </w:r>
      <w:r w:rsidR="00F1241D" w:rsidRPr="00F1241D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="00F1241D">
        <w:rPr>
          <w:rFonts w:ascii="TH SarabunPSK" w:hAnsi="TH SarabunPSK" w:cs="TH SarabunPSK" w:hint="cs"/>
          <w:sz w:val="24"/>
          <w:szCs w:val="32"/>
          <w:cs/>
        </w:rPr>
        <w:t xml:space="preserve">ให้นักศึกษาและนายทหารนักเรียน ใช้ประกอบในการศึกษา และช่วยให้ครู อาจารย์ที่ย้ายใหม่สามารถค้นคว้า ปรับปรุงและพัฒนาในวิชานั้น ๆ ต่อไปได้อย่างต่อเนื่อง </w:t>
      </w:r>
      <w:r w:rsidR="00F32AC3">
        <w:rPr>
          <w:rFonts w:ascii="TH SarabunPSK" w:hAnsi="TH SarabunPSK" w:cs="TH SarabunPSK" w:hint="cs"/>
          <w:sz w:val="24"/>
          <w:szCs w:val="32"/>
          <w:cs/>
        </w:rPr>
        <w:t>ซึ่งใน ๒ ปีที่ผ่านมาสามารถดำเนินการได้จำนวน ๙ วิชา</w:t>
      </w:r>
    </w:p>
    <w:p w:rsidR="000E69CF" w:rsidRPr="00C0364C" w:rsidRDefault="000E69CF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การจัดทำบันทึกข้อตกลงกับสถาบันการศึกษาภายในประเทศ</w:t>
      </w:r>
      <w:r w:rsidR="001F4709">
        <w:rPr>
          <w:rFonts w:ascii="TH SarabunPSK" w:hAnsi="TH SarabunPSK" w:cs="TH SarabunPSK" w:hint="cs"/>
          <w:b/>
          <w:bCs/>
          <w:sz w:val="24"/>
          <w:szCs w:val="32"/>
          <w:cs/>
        </w:rPr>
        <w:t>เพิ่มเติม</w:t>
      </w:r>
      <w:r w:rsidR="0083100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F4709" w:rsidRPr="001F4709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="001F4709">
        <w:rPr>
          <w:rFonts w:ascii="TH SarabunPSK" w:hAnsi="TH SarabunPSK" w:cs="TH SarabunPSK" w:hint="cs"/>
          <w:sz w:val="24"/>
          <w:szCs w:val="32"/>
          <w:cs/>
        </w:rPr>
        <w:t>ให้เกิดการ</w:t>
      </w:r>
      <w:r w:rsidR="001F4709" w:rsidRPr="00A9783F">
        <w:rPr>
          <w:rFonts w:ascii="TH SarabunPSK" w:hAnsi="TH SarabunPSK" w:cs="TH SarabunPSK" w:hint="cs"/>
          <w:spacing w:val="-4"/>
          <w:sz w:val="24"/>
          <w:szCs w:val="32"/>
          <w:cs/>
        </w:rPr>
        <w:t>แลกเปลี่ยนเรียนรู้ด้านวิชาการ และบุคลากรของ ฝวกฯ กับหน่วยงานอื่น ๆ ซึ่งในปีงบประมาณ ๒๕๖๐ ได้จัดทำบันทึก</w:t>
      </w:r>
      <w:r w:rsidR="001F4709">
        <w:rPr>
          <w:rFonts w:ascii="TH SarabunPSK" w:hAnsi="TH SarabunPSK" w:cs="TH SarabunPSK" w:hint="cs"/>
          <w:sz w:val="24"/>
          <w:szCs w:val="32"/>
          <w:cs/>
        </w:rPr>
        <w:t>ข้อตกลงระหว่างกองทัพเรือกับมหาวิทยาลัยสงขลานครินทร์ เรียบร้อยแล้ว</w:t>
      </w:r>
    </w:p>
    <w:p w:rsidR="005E5725" w:rsidRDefault="005E5725" w:rsidP="00A9783F">
      <w:pPr>
        <w:pStyle w:val="a3"/>
        <w:ind w:left="1440"/>
        <w:jc w:val="thaiDistribute"/>
        <w:rPr>
          <w:rFonts w:ascii="TH SarabunPSK" w:hAnsi="TH SarabunPSK" w:cs="TH SarabunPSK"/>
          <w:sz w:val="24"/>
          <w:szCs w:val="32"/>
        </w:rPr>
      </w:pPr>
    </w:p>
    <w:p w:rsidR="00BD0B07" w:rsidRPr="001F4709" w:rsidRDefault="000E69CF" w:rsidP="00BD0B07">
      <w:pPr>
        <w:pStyle w:val="a3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1F4709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ด้านการบริหารจัดการงานที่ได้รับมอบหมาย</w:t>
      </w:r>
    </w:p>
    <w:p w:rsidR="001C6811" w:rsidRDefault="000E69CF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1C6811">
        <w:rPr>
          <w:rFonts w:ascii="TH SarabunPSK" w:hAnsi="TH SarabunPSK" w:cs="TH SarabunPSK" w:hint="cs"/>
          <w:b/>
          <w:bCs/>
          <w:sz w:val="24"/>
          <w:szCs w:val="32"/>
          <w:cs/>
        </w:rPr>
        <w:t>การฝึกกองทัพเรือประจำปี</w:t>
      </w:r>
      <w:r w:rsidR="001C6811" w:rsidRPr="001C6811">
        <w:rPr>
          <w:rFonts w:ascii="TH SarabunPSK" w:hAnsi="TH SarabunPSK" w:cs="TH SarabunPSK" w:hint="cs"/>
          <w:sz w:val="24"/>
          <w:szCs w:val="32"/>
          <w:cs/>
        </w:rPr>
        <w:t xml:space="preserve"> โดย ฝวก.ยศ.ทร. ได้รับมอบหมายในอยู่ในส่วนควบคุมและประเมินผลการฝึก รับผิดชอบในแผนกอบรมก่อนการฝึกและแผนกประเมินผลการ</w:t>
      </w:r>
      <w:r w:rsidR="001C6811">
        <w:rPr>
          <w:rFonts w:ascii="TH SarabunPSK" w:hAnsi="TH SarabunPSK" w:cs="TH SarabunPSK" w:hint="cs"/>
          <w:sz w:val="24"/>
          <w:szCs w:val="32"/>
          <w:cs/>
        </w:rPr>
        <w:t>ฝึกซึ่งการดำเนินการได้มอบหมายให้กองวิชาใน ฝวก.ฯเป็นผู้รับผิดชอบ ผลการดำเนินการที่ผ่านมา สามารถจัดทำคู่มือการอบรม</w:t>
      </w:r>
      <w:r w:rsidR="00831009">
        <w:rPr>
          <w:rFonts w:ascii="TH SarabunPSK" w:hAnsi="TH SarabunPSK" w:cs="TH SarabunPSK"/>
          <w:sz w:val="24"/>
          <w:szCs w:val="32"/>
          <w:cs/>
        </w:rPr>
        <w:br/>
      </w:r>
      <w:r w:rsidR="00831009">
        <w:rPr>
          <w:rFonts w:ascii="TH SarabunPSK" w:hAnsi="TH SarabunPSK" w:cs="TH SarabunPSK" w:hint="cs"/>
          <w:sz w:val="24"/>
          <w:szCs w:val="32"/>
          <w:cs/>
        </w:rPr>
        <w:t>ก่อนการฝึก</w:t>
      </w:r>
      <w:r w:rsidR="001C6811">
        <w:rPr>
          <w:rFonts w:ascii="TH SarabunPSK" w:hAnsi="TH SarabunPSK" w:cs="TH SarabunPSK" w:hint="cs"/>
          <w:sz w:val="24"/>
          <w:szCs w:val="32"/>
          <w:cs/>
        </w:rPr>
        <w:t xml:space="preserve">และคู่มือการประเมินผลการฝึก เรียบร้อยแล้ว สามารถใช้ประโยชน์ได้อย่างต่อเนื่องและยั่งยืน </w:t>
      </w:r>
    </w:p>
    <w:p w:rsidR="007E4994" w:rsidRPr="007E4994" w:rsidRDefault="007E4994" w:rsidP="007E4994">
      <w:pPr>
        <w:spacing w:after="120" w:line="240" w:lineRule="auto"/>
        <w:jc w:val="center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- ๓ -</w:t>
      </w:r>
    </w:p>
    <w:p w:rsidR="000E69CF" w:rsidRPr="00C0364C" w:rsidRDefault="000E69CF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การจัดประชุมวิชาการ</w:t>
      </w:r>
      <w:r w:rsidR="004D0C3A">
        <w:rPr>
          <w:rFonts w:ascii="TH SarabunPSK" w:hAnsi="TH SarabunPSK" w:cs="TH SarabunPSK" w:hint="cs"/>
          <w:b/>
          <w:bCs/>
          <w:sz w:val="24"/>
          <w:szCs w:val="32"/>
          <w:cs/>
        </w:rPr>
        <w:t>ของ</w:t>
      </w: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กองทัพเรือ</w:t>
      </w:r>
      <w:r w:rsidR="0083100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EF309F" w:rsidRPr="00EF309F">
        <w:rPr>
          <w:rFonts w:ascii="TH SarabunPSK" w:hAnsi="TH SarabunPSK" w:cs="TH SarabunPSK" w:hint="cs"/>
          <w:sz w:val="24"/>
          <w:szCs w:val="32"/>
          <w:cs/>
        </w:rPr>
        <w:t>ซึ่งจะ</w:t>
      </w:r>
      <w:r w:rsidR="00EF309F">
        <w:rPr>
          <w:rFonts w:ascii="TH SarabunPSK" w:hAnsi="TH SarabunPSK" w:cs="TH SarabunPSK" w:hint="cs"/>
          <w:sz w:val="24"/>
          <w:szCs w:val="32"/>
          <w:cs/>
        </w:rPr>
        <w:t xml:space="preserve">จัดขึ้นทุก ๒ ปี โดย ทร.มอบให้ </w:t>
      </w:r>
      <w:proofErr w:type="spellStart"/>
      <w:r w:rsidR="00EF309F">
        <w:rPr>
          <w:rFonts w:ascii="TH SarabunPSK" w:hAnsi="TH SarabunPSK" w:cs="TH SarabunPSK" w:hint="cs"/>
          <w:sz w:val="24"/>
          <w:szCs w:val="32"/>
          <w:cs/>
        </w:rPr>
        <w:t>ยศ.ทร</w:t>
      </w:r>
      <w:proofErr w:type="spellEnd"/>
      <w:r w:rsidR="00EF309F">
        <w:rPr>
          <w:rFonts w:ascii="TH SarabunPSK" w:hAnsi="TH SarabunPSK" w:cs="TH SarabunPSK" w:hint="cs"/>
          <w:sz w:val="24"/>
          <w:szCs w:val="32"/>
          <w:cs/>
        </w:rPr>
        <w:t>.</w:t>
      </w:r>
      <w:r w:rsidR="00831009">
        <w:rPr>
          <w:rFonts w:ascii="TH SarabunPSK" w:hAnsi="TH SarabunPSK" w:cs="TH SarabunPSK"/>
          <w:sz w:val="24"/>
          <w:szCs w:val="32"/>
          <w:cs/>
        </w:rPr>
        <w:br/>
      </w:r>
      <w:r w:rsidR="00EF309F">
        <w:rPr>
          <w:rFonts w:ascii="TH SarabunPSK" w:hAnsi="TH SarabunPSK" w:cs="TH SarabunPSK" w:hint="cs"/>
          <w:sz w:val="24"/>
          <w:szCs w:val="32"/>
          <w:cs/>
        </w:rPr>
        <w:t>เป็นเจ้าภาพในการจัดการประชุม และ ฝวก.ฯ เป็นผู้ดำเนินการ ซึ่งในปีงบประมาณ ๒๕๖๐ ได้ดำเนินการจัดการ</w:t>
      </w:r>
      <w:r w:rsidR="00EF309F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ประชุมทางวิชาการ</w:t>
      </w:r>
      <w:r w:rsidR="004D0C3A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ของกองทัพเรือ ครั้งที่ ๙ ในวันที่ ๕ เม.ย.๒๕๖๐ แ</w:t>
      </w:r>
      <w:r w:rsidR="002A2BBC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ละได้จัดทำคู่มือการจัดการประชุม</w:t>
      </w:r>
      <w:r w:rsidR="00831009">
        <w:rPr>
          <w:rFonts w:ascii="TH SarabunPSK" w:hAnsi="TH SarabunPSK" w:cs="TH SarabunPSK"/>
          <w:spacing w:val="4"/>
          <w:sz w:val="24"/>
          <w:szCs w:val="32"/>
          <w:cs/>
        </w:rPr>
        <w:br/>
      </w:r>
      <w:r w:rsidR="004D0C3A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ในครั้งต่อไป</w:t>
      </w:r>
      <w:r w:rsidR="004D0C3A">
        <w:rPr>
          <w:rFonts w:ascii="TH SarabunPSK" w:hAnsi="TH SarabunPSK" w:cs="TH SarabunPSK" w:hint="cs"/>
          <w:sz w:val="24"/>
          <w:szCs w:val="32"/>
          <w:cs/>
        </w:rPr>
        <w:t xml:space="preserve">เรียบร้อย เพื่อให้การดำเนินการเป็นไปอย่างรวดเร็วและต่อเนื่อง </w:t>
      </w:r>
    </w:p>
    <w:p w:rsidR="004D0C3A" w:rsidRPr="00C0364C" w:rsidRDefault="004D0C3A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A2BBC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การจัดประชุมประเพณี ๔ สถาบัน </w:t>
      </w:r>
      <w:r w:rsidRPr="002A2BBC">
        <w:rPr>
          <w:rFonts w:ascii="TH SarabunPSK" w:hAnsi="TH SarabunPSK" w:cs="TH SarabunPSK" w:hint="cs"/>
          <w:spacing w:val="-4"/>
          <w:sz w:val="24"/>
          <w:szCs w:val="32"/>
          <w:cs/>
        </w:rPr>
        <w:t>ซึ่งจัดขึ้นเป็นประจำทุกปี โดยหมุนเวี</w:t>
      </w:r>
      <w:bookmarkStart w:id="0" w:name="_GoBack"/>
      <w:bookmarkEnd w:id="0"/>
      <w:r w:rsidRPr="002A2BBC">
        <w:rPr>
          <w:rFonts w:ascii="TH SarabunPSK" w:hAnsi="TH SarabunPSK" w:cs="TH SarabunPSK" w:hint="cs"/>
          <w:spacing w:val="-4"/>
          <w:sz w:val="24"/>
          <w:szCs w:val="32"/>
          <w:cs/>
        </w:rPr>
        <w:t>ยนแต</w:t>
      </w:r>
      <w:r w:rsidR="002A2BBC" w:rsidRPr="002A2BBC">
        <w:rPr>
          <w:rFonts w:ascii="TH SarabunPSK" w:hAnsi="TH SarabunPSK" w:cs="TH SarabunPSK" w:hint="cs"/>
          <w:spacing w:val="-4"/>
          <w:sz w:val="24"/>
          <w:szCs w:val="32"/>
          <w:cs/>
        </w:rPr>
        <w:t>่ละสถาบัน</w:t>
      </w:r>
      <w:r w:rsidRPr="002A2BBC">
        <w:rPr>
          <w:rFonts w:ascii="TH SarabunPSK" w:hAnsi="TH SarabunPSK" w:cs="TH SarabunPSK" w:hint="cs"/>
          <w:spacing w:val="-4"/>
          <w:sz w:val="24"/>
          <w:szCs w:val="32"/>
          <w:cs/>
        </w:rPr>
        <w:t>ให้เป็น</w:t>
      </w:r>
      <w:r w:rsidRPr="004D0C3A">
        <w:rPr>
          <w:rFonts w:ascii="TH SarabunPSK" w:hAnsi="TH SarabunPSK" w:cs="TH SarabunPSK" w:hint="cs"/>
          <w:sz w:val="24"/>
          <w:szCs w:val="32"/>
          <w:cs/>
        </w:rPr>
        <w:t>เจ้าภาพ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โดยปีงบประมาณ ๒๕๖๐ มหาวิทยาลัยมหิดล เป็นเจ้าภาพจัดการประชุม ในวันที่ ๑๕ สิงหาคม ๒๕๖๐ </w:t>
      </w:r>
      <w:r w:rsidRPr="00673547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ซึ่ง </w:t>
      </w:r>
      <w:proofErr w:type="spellStart"/>
      <w:r w:rsidRPr="00673547">
        <w:rPr>
          <w:rFonts w:ascii="TH SarabunPSK" w:hAnsi="TH SarabunPSK" w:cs="TH SarabunPSK" w:hint="cs"/>
          <w:spacing w:val="-2"/>
          <w:sz w:val="24"/>
          <w:szCs w:val="32"/>
          <w:cs/>
        </w:rPr>
        <w:t>ฝวก</w:t>
      </w:r>
      <w:proofErr w:type="spellEnd"/>
      <w:r w:rsidR="00673547" w:rsidRPr="00673547">
        <w:rPr>
          <w:rFonts w:ascii="TH SarabunPSK" w:hAnsi="TH SarabunPSK" w:cs="TH SarabunPSK" w:hint="cs"/>
          <w:spacing w:val="-2"/>
          <w:sz w:val="24"/>
          <w:szCs w:val="32"/>
          <w:cs/>
        </w:rPr>
        <w:t>.</w:t>
      </w:r>
      <w:r w:rsidRPr="00673547">
        <w:rPr>
          <w:rFonts w:ascii="TH SarabunPSK" w:hAnsi="TH SarabunPSK" w:cs="TH SarabunPSK" w:hint="cs"/>
          <w:spacing w:val="-2"/>
          <w:sz w:val="24"/>
          <w:szCs w:val="32"/>
          <w:cs/>
        </w:rPr>
        <w:t>ฯ ได้จัดกำลังพลเข้าร่วมประชุม</w:t>
      </w:r>
      <w:r w:rsidR="00673547" w:rsidRPr="00673547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 </w:t>
      </w:r>
      <w:r w:rsidRPr="00673547">
        <w:rPr>
          <w:rFonts w:ascii="TH SarabunPSK" w:hAnsi="TH SarabunPSK" w:cs="TH SarabunPSK" w:hint="cs"/>
          <w:spacing w:val="-2"/>
          <w:sz w:val="24"/>
          <w:szCs w:val="32"/>
          <w:cs/>
        </w:rPr>
        <w:t>และร่วมกิจกรรมด้วย และในปีงบประมาณ ๒๕๖๑ กองทัพเรือ โดย ฝวก.ฯ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จะต้องรับหน้าที่เป็นเจ้าภาพ</w:t>
      </w:r>
    </w:p>
    <w:p w:rsidR="005E5725" w:rsidRDefault="005E5725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2A2BB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การจัดการความรู้</w:t>
      </w:r>
      <w:r w:rsidR="00831009">
        <w:rPr>
          <w:rFonts w:ascii="TH SarabunPSK" w:hAnsi="TH SarabunPSK" w:cs="TH SarabunPSK" w:hint="cs"/>
          <w:spacing w:val="4"/>
          <w:sz w:val="24"/>
          <w:szCs w:val="32"/>
          <w:cs/>
        </w:rPr>
        <w:t xml:space="preserve"> </w:t>
      </w:r>
      <w:r w:rsidR="008F6FFB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 xml:space="preserve">โดย ฝวก.ฯ </w:t>
      </w:r>
      <w:r w:rsidR="00673547">
        <w:rPr>
          <w:rFonts w:ascii="TH SarabunPSK" w:hAnsi="TH SarabunPSK" w:cs="TH SarabunPSK" w:hint="cs"/>
          <w:spacing w:val="4"/>
          <w:sz w:val="24"/>
          <w:szCs w:val="32"/>
          <w:cs/>
        </w:rPr>
        <w:t xml:space="preserve">ได้รับมอบหมายจาก </w:t>
      </w:r>
      <w:proofErr w:type="spellStart"/>
      <w:r w:rsidR="00673547">
        <w:rPr>
          <w:rFonts w:ascii="TH SarabunPSK" w:hAnsi="TH SarabunPSK" w:cs="TH SarabunPSK" w:hint="cs"/>
          <w:spacing w:val="4"/>
          <w:sz w:val="24"/>
          <w:szCs w:val="32"/>
          <w:cs/>
        </w:rPr>
        <w:t>ยศ.ทร</w:t>
      </w:r>
      <w:proofErr w:type="spellEnd"/>
      <w:r w:rsidR="00673547">
        <w:rPr>
          <w:rFonts w:ascii="TH SarabunPSK" w:hAnsi="TH SarabunPSK" w:cs="TH SarabunPSK" w:hint="cs"/>
          <w:spacing w:val="4"/>
          <w:sz w:val="24"/>
          <w:szCs w:val="32"/>
          <w:cs/>
        </w:rPr>
        <w:t>.เป็นหน่วยรับผิดชอบดำเนินการ</w:t>
      </w:r>
      <w:r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ใน</w:t>
      </w:r>
      <w:r w:rsidR="00895342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ปี ๒๕๖๐ ได้พัฒนาจาก</w:t>
      </w:r>
      <w:r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ระดับ</w:t>
      </w:r>
      <w:r w:rsidR="002A2BBC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ดีเด่น</w:t>
      </w:r>
      <w:r w:rsidR="002A2BBC">
        <w:rPr>
          <w:rFonts w:ascii="TH SarabunPSK" w:hAnsi="TH SarabunPSK" w:cs="TH SarabunPSK" w:hint="cs"/>
          <w:spacing w:val="4"/>
          <w:sz w:val="24"/>
          <w:szCs w:val="32"/>
          <w:cs/>
        </w:rPr>
        <w:t>เ</w:t>
      </w:r>
      <w:r w:rsidR="00895342" w:rsidRPr="002A2BBC">
        <w:rPr>
          <w:rFonts w:ascii="TH SarabunPSK" w:hAnsi="TH SarabunPSK" w:cs="TH SarabunPSK" w:hint="cs"/>
          <w:spacing w:val="4"/>
          <w:sz w:val="24"/>
          <w:szCs w:val="32"/>
          <w:cs/>
        </w:rPr>
        <w:t>ป็นได้รางวัล</w:t>
      </w:r>
      <w:r w:rsidR="00895342">
        <w:rPr>
          <w:rFonts w:ascii="TH SarabunPSK" w:hAnsi="TH SarabunPSK" w:cs="TH SarabunPSK" w:hint="cs"/>
          <w:sz w:val="24"/>
          <w:szCs w:val="32"/>
          <w:cs/>
        </w:rPr>
        <w:t xml:space="preserve">จาก </w:t>
      </w:r>
      <w:proofErr w:type="spellStart"/>
      <w:r w:rsidR="00895342">
        <w:rPr>
          <w:rFonts w:ascii="TH SarabunPSK" w:hAnsi="TH SarabunPSK" w:cs="TH SarabunPSK" w:hint="cs"/>
          <w:sz w:val="24"/>
          <w:szCs w:val="32"/>
          <w:cs/>
        </w:rPr>
        <w:t>ทร</w:t>
      </w:r>
      <w:proofErr w:type="spellEnd"/>
      <w:r w:rsidR="00895342">
        <w:rPr>
          <w:rFonts w:ascii="TH SarabunPSK" w:hAnsi="TH SarabunPSK" w:cs="TH SarabunPSK" w:hint="cs"/>
          <w:sz w:val="24"/>
          <w:szCs w:val="32"/>
          <w:cs/>
        </w:rPr>
        <w:t>.</w:t>
      </w:r>
      <w:r w:rsidR="0083100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95342">
        <w:rPr>
          <w:rFonts w:ascii="TH SarabunPSK" w:hAnsi="TH SarabunPSK" w:cs="TH SarabunPSK" w:hint="cs"/>
          <w:sz w:val="24"/>
          <w:szCs w:val="32"/>
          <w:cs/>
        </w:rPr>
        <w:t>ในระดับ</w:t>
      </w:r>
      <w:r>
        <w:rPr>
          <w:rFonts w:ascii="TH SarabunPSK" w:hAnsi="TH SarabunPSK" w:cs="TH SarabunPSK" w:hint="cs"/>
          <w:sz w:val="24"/>
          <w:szCs w:val="32"/>
          <w:cs/>
        </w:rPr>
        <w:t>ดีเลิศ</w:t>
      </w:r>
    </w:p>
    <w:p w:rsidR="006D7362" w:rsidRPr="005606E8" w:rsidRDefault="00D1289D" w:rsidP="00A9783F">
      <w:pPr>
        <w:pStyle w:val="a3"/>
        <w:numPr>
          <w:ilvl w:val="0"/>
          <w:numId w:val="1"/>
        </w:numPr>
        <w:ind w:left="0" w:firstLine="108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5606E8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เ</w:t>
      </w:r>
      <w:r w:rsidR="008F6FFB" w:rsidRPr="005606E8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ก</w:t>
      </w:r>
      <w:r w:rsidRPr="005606E8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ณฑ์คุณภาพก</w:t>
      </w:r>
      <w:r w:rsidR="008F6FFB" w:rsidRPr="005606E8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ารบริหารจัดการภาครัฐฯ (</w:t>
      </w:r>
      <w:r w:rsidR="008F6FFB" w:rsidRPr="005606E8">
        <w:rPr>
          <w:rFonts w:ascii="TH SarabunPSK" w:hAnsi="TH SarabunPSK" w:cs="TH SarabunPSK"/>
          <w:b/>
          <w:bCs/>
          <w:spacing w:val="-4"/>
          <w:sz w:val="28"/>
          <w:szCs w:val="36"/>
        </w:rPr>
        <w:t>PMQA</w:t>
      </w:r>
      <w:r w:rsidR="008F6FFB" w:rsidRPr="005606E8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)</w:t>
      </w:r>
      <w:r w:rsidR="00831009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5606E8">
        <w:rPr>
          <w:rFonts w:ascii="TH SarabunPSK" w:hAnsi="TH SarabunPSK" w:cs="TH SarabunPSK" w:hint="cs"/>
          <w:spacing w:val="-4"/>
          <w:sz w:val="24"/>
          <w:szCs w:val="32"/>
          <w:cs/>
        </w:rPr>
        <w:t>ซึ่ง ฝวก.ฯ ได้รับผิดชอบหมวด</w:t>
      </w:r>
      <w:r w:rsidR="008F6FFB" w:rsidRPr="005606E8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๓ </w:t>
      </w:r>
      <w:r w:rsidRPr="005606E8">
        <w:rPr>
          <w:rFonts w:ascii="TH SarabunPSK" w:hAnsi="TH SarabunPSK" w:cs="TH SarabunPSK" w:hint="cs"/>
          <w:spacing w:val="-4"/>
          <w:sz w:val="24"/>
          <w:szCs w:val="32"/>
          <w:cs/>
        </w:rPr>
        <w:t>ผู้มีส่วนได้</w:t>
      </w:r>
      <w:r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>ส่วนเสีย และหมวด</w:t>
      </w:r>
      <w:r w:rsidR="008F6FFB"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๔ </w:t>
      </w:r>
      <w:r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การวัด การวิเคราะห์และการจัดการความรู้ </w:t>
      </w:r>
      <w:r w:rsidR="00B30FE1"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>ผลการดำเนินการ</w:t>
      </w:r>
      <w:r w:rsidR="008F6FFB"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ปี ๒๕๕๙ </w:t>
      </w:r>
      <w:r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>ห</w:t>
      </w:r>
      <w:r w:rsidR="00B30FE1" w:rsidRPr="005606E8">
        <w:rPr>
          <w:rFonts w:ascii="TH SarabunPSK" w:hAnsi="TH SarabunPSK" w:cs="TH SarabunPSK" w:hint="cs"/>
          <w:spacing w:val="-8"/>
          <w:sz w:val="24"/>
          <w:szCs w:val="32"/>
          <w:cs/>
        </w:rPr>
        <w:t>มวด ๓ ได้คะแนน</w:t>
      </w:r>
      <w:r w:rsidR="00831009">
        <w:rPr>
          <w:rFonts w:ascii="TH SarabunPSK" w:hAnsi="TH SarabunPSK" w:cs="TH SarabunPSK"/>
          <w:spacing w:val="4"/>
          <w:sz w:val="24"/>
          <w:szCs w:val="32"/>
          <w:cs/>
        </w:rPr>
        <w:br/>
      </w:r>
      <w:r w:rsidR="00B30FE1" w:rsidRPr="005606E8">
        <w:rPr>
          <w:rFonts w:ascii="TH SarabunPSK" w:hAnsi="TH SarabunPSK" w:cs="TH SarabunPSK" w:hint="cs"/>
          <w:spacing w:val="4"/>
          <w:sz w:val="24"/>
          <w:szCs w:val="32"/>
          <w:cs/>
        </w:rPr>
        <w:t>ร้อยละ ๕๕.๘๐ หมวด ๔ ได้คะแนนร้อยละ ๘๖.๕๐ และผลการดำเนินการปี ๒๕๖๐ หมวด ๓ ได้คะแนน</w:t>
      </w:r>
      <w:r w:rsidR="00831009">
        <w:rPr>
          <w:rFonts w:ascii="TH SarabunPSK" w:hAnsi="TH SarabunPSK" w:cs="TH SarabunPSK"/>
          <w:spacing w:val="4"/>
          <w:sz w:val="24"/>
          <w:szCs w:val="32"/>
          <w:cs/>
        </w:rPr>
        <w:br/>
      </w:r>
      <w:r w:rsidR="00B30FE1" w:rsidRPr="005606E8">
        <w:rPr>
          <w:rFonts w:ascii="TH SarabunPSK" w:hAnsi="TH SarabunPSK" w:cs="TH SarabunPSK" w:hint="cs"/>
          <w:spacing w:val="4"/>
          <w:sz w:val="24"/>
          <w:szCs w:val="32"/>
          <w:cs/>
        </w:rPr>
        <w:t>ร้อยละ</w:t>
      </w:r>
      <w:r w:rsidR="00B30FE1" w:rsidRPr="005606E8">
        <w:rPr>
          <w:rFonts w:ascii="TH SarabunPSK" w:hAnsi="TH SarabunPSK" w:cs="TH SarabunPSK" w:hint="cs"/>
          <w:sz w:val="24"/>
          <w:szCs w:val="32"/>
          <w:cs/>
        </w:rPr>
        <w:t xml:space="preserve"> ๕๕.๓๐ หมวด ๔ ได้คะแนนร้อยละ ๙๑.๐๐ </w:t>
      </w:r>
    </w:p>
    <w:p w:rsidR="000E69CF" w:rsidRPr="000E69CF" w:rsidRDefault="000E69CF" w:rsidP="00A9783F">
      <w:pPr>
        <w:ind w:left="1080" w:hanging="36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0E69C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ด้านการบำรุงขวัญกำลังพล</w:t>
      </w:r>
    </w:p>
    <w:p w:rsidR="004D0C3A" w:rsidRDefault="000E69CF" w:rsidP="00A9783F">
      <w:pPr>
        <w:pStyle w:val="a3"/>
        <w:numPr>
          <w:ilvl w:val="0"/>
          <w:numId w:val="3"/>
        </w:numPr>
        <w:tabs>
          <w:tab w:val="left" w:pos="1530"/>
        </w:tabs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การขอเพิ่มที่นั่งในการดูงานต่างประเทศในหลักสูตรต่าง 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ซึ่งในปีงบประมาณ ๒๕๖๐ ได้รับ</w:t>
      </w:r>
      <w:r w:rsidRPr="00A9783F">
        <w:rPr>
          <w:rFonts w:ascii="TH SarabunPSK" w:hAnsi="TH SarabunPSK" w:cs="TH SarabunPSK" w:hint="cs"/>
          <w:spacing w:val="-4"/>
          <w:sz w:val="24"/>
          <w:szCs w:val="32"/>
          <w:cs/>
        </w:rPr>
        <w:t>การจัดสรรที่นั่งไปดูงานเพิ่มมากขึ้นทั้งในหลักสูตรนายทหารอาวุโส จำนวน ๒ ที่นั่ง หลักสูตรโรงเรียนเสนาธิการ</w:t>
      </w:r>
      <w:r>
        <w:rPr>
          <w:rFonts w:ascii="TH SarabunPSK" w:hAnsi="TH SarabunPSK" w:cs="TH SarabunPSK" w:hint="cs"/>
          <w:sz w:val="24"/>
          <w:szCs w:val="32"/>
          <w:cs/>
        </w:rPr>
        <w:t>ทหารเรือ จำนวน ๒ ที่นั่ง  และหลักสูตรวิทยาลัยการทัพเรือ  จำนวน ๒ ที่นั่ง รวมทั้งสิ้น ๖ ที่นั่ง</w:t>
      </w:r>
    </w:p>
    <w:p w:rsidR="00C0364C" w:rsidRPr="004D0C3A" w:rsidRDefault="00C0364C" w:rsidP="00A9783F">
      <w:pPr>
        <w:pStyle w:val="a3"/>
        <w:numPr>
          <w:ilvl w:val="0"/>
          <w:numId w:val="3"/>
        </w:numPr>
        <w:tabs>
          <w:tab w:val="left" w:pos="1530"/>
        </w:tabs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4D0C3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การจัดทำโครงการสัมมนา/ดูงานต่างประเทศ   </w:t>
      </w:r>
      <w:r w:rsidR="00902609">
        <w:rPr>
          <w:rFonts w:ascii="TH SarabunPSK" w:hAnsi="TH SarabunPSK" w:cs="TH SarabunPSK" w:hint="cs"/>
          <w:sz w:val="24"/>
          <w:szCs w:val="32"/>
          <w:cs/>
        </w:rPr>
        <w:t>ซึ่งที่ผ่านมา ฝวก.ฯ ยังไม่เคยจัดทำโครงการในลักษณะนี้ ทำให้ขาดโอกาสที่จะพัฒนาความรู้ด้านวิชาการ เสริมสร้างความสัมพันธ์กับต่างประเทศ</w:t>
      </w:r>
      <w:r w:rsidR="00831009">
        <w:rPr>
          <w:rFonts w:ascii="TH SarabunPSK" w:hAnsi="TH SarabunPSK" w:cs="TH SarabunPSK"/>
          <w:sz w:val="24"/>
          <w:szCs w:val="32"/>
          <w:cs/>
        </w:rPr>
        <w:br/>
      </w:r>
      <w:r w:rsidR="006D7362">
        <w:rPr>
          <w:rFonts w:ascii="TH SarabunPSK" w:hAnsi="TH SarabunPSK" w:cs="TH SarabunPSK" w:hint="cs"/>
          <w:sz w:val="24"/>
          <w:szCs w:val="32"/>
          <w:cs/>
        </w:rPr>
        <w:t xml:space="preserve">และสร้างขวัญกำลังใจ ให้กับบุคลากรใน ฝวก.ฯ </w:t>
      </w:r>
      <w:r w:rsidR="00902609">
        <w:rPr>
          <w:rFonts w:ascii="TH SarabunPSK" w:hAnsi="TH SarabunPSK" w:cs="TH SarabunPSK" w:hint="cs"/>
          <w:sz w:val="24"/>
          <w:szCs w:val="32"/>
          <w:cs/>
        </w:rPr>
        <w:t>การจัดทำโครงนี้</w:t>
      </w:r>
      <w:r w:rsidR="00902609" w:rsidRPr="00C0364C">
        <w:rPr>
          <w:rFonts w:ascii="TH SarabunPSK" w:hAnsi="TH SarabunPSK" w:cs="TH SarabunPSK" w:hint="cs"/>
          <w:sz w:val="24"/>
          <w:szCs w:val="32"/>
          <w:cs/>
        </w:rPr>
        <w:t>ได้รับการจัดสรรงบประมาณให้ไปดูงาน</w:t>
      </w:r>
      <w:r w:rsidR="006D7362">
        <w:rPr>
          <w:rFonts w:ascii="TH SarabunPSK" w:hAnsi="TH SarabunPSK" w:cs="TH SarabunPSK" w:hint="cs"/>
          <w:sz w:val="24"/>
          <w:szCs w:val="32"/>
          <w:cs/>
        </w:rPr>
        <w:t>/สัม</w:t>
      </w:r>
      <w:r w:rsidR="005606E8">
        <w:rPr>
          <w:rFonts w:ascii="TH SarabunPSK" w:hAnsi="TH SarabunPSK" w:cs="TH SarabunPSK" w:hint="cs"/>
          <w:sz w:val="24"/>
          <w:szCs w:val="32"/>
          <w:cs/>
        </w:rPr>
        <w:t>ม</w:t>
      </w:r>
      <w:r w:rsidR="006D7362">
        <w:rPr>
          <w:rFonts w:ascii="TH SarabunPSK" w:hAnsi="TH SarabunPSK" w:cs="TH SarabunPSK" w:hint="cs"/>
          <w:sz w:val="24"/>
          <w:szCs w:val="32"/>
          <w:cs/>
        </w:rPr>
        <w:t>นา</w:t>
      </w:r>
      <w:r w:rsidR="00831009">
        <w:rPr>
          <w:rFonts w:ascii="TH SarabunPSK" w:hAnsi="TH SarabunPSK" w:cs="TH SarabunPSK"/>
          <w:sz w:val="24"/>
          <w:szCs w:val="32"/>
          <w:cs/>
        </w:rPr>
        <w:br/>
      </w:r>
      <w:r w:rsidR="00902609" w:rsidRPr="00C0364C">
        <w:rPr>
          <w:rFonts w:ascii="TH SarabunPSK" w:hAnsi="TH SarabunPSK" w:cs="TH SarabunPSK" w:hint="cs"/>
          <w:sz w:val="24"/>
          <w:szCs w:val="32"/>
          <w:cs/>
        </w:rPr>
        <w:t>ที่ประเทศญี่ปุ่นในปีงบประมาณ ๒๕๖๑ เป็นครั้งแรก</w:t>
      </w:r>
      <w:r w:rsidR="00902609">
        <w:rPr>
          <w:rFonts w:ascii="TH SarabunPSK" w:hAnsi="TH SarabunPSK" w:cs="TH SarabunPSK" w:hint="cs"/>
          <w:sz w:val="24"/>
          <w:szCs w:val="32"/>
          <w:cs/>
        </w:rPr>
        <w:t xml:space="preserve"> และควรจะมีการดำเนินการให้ต่อเนื่องทุกปี</w:t>
      </w:r>
    </w:p>
    <w:p w:rsidR="000E69CF" w:rsidRDefault="000E69CF" w:rsidP="00A9783F">
      <w:pPr>
        <w:pStyle w:val="a3"/>
        <w:numPr>
          <w:ilvl w:val="0"/>
          <w:numId w:val="3"/>
        </w:numPr>
        <w:ind w:left="0" w:firstLine="1080"/>
        <w:jc w:val="thaiDistribute"/>
        <w:rPr>
          <w:rFonts w:ascii="TH SarabunPSK" w:hAnsi="TH SarabunPSK" w:cs="TH SarabunPSK"/>
          <w:sz w:val="24"/>
          <w:szCs w:val="32"/>
        </w:rPr>
      </w:pPr>
      <w:r w:rsidRPr="00C0364C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การปรับปรุง ฝวก.ยศ.ทร.ชั้น ๒</w:t>
      </w:r>
      <w:r w:rsidRPr="00C0364C">
        <w:rPr>
          <w:rFonts w:ascii="TH SarabunPSK" w:hAnsi="TH SarabunPSK" w:cs="TH SarabunPSK" w:hint="cs"/>
          <w:sz w:val="24"/>
          <w:szCs w:val="32"/>
          <w:cs/>
        </w:rPr>
        <w:t xml:space="preserve"> เพื่อให้เกิดความ</w:t>
      </w:r>
      <w:r w:rsidR="007A435D">
        <w:rPr>
          <w:rFonts w:ascii="TH SarabunPSK" w:hAnsi="TH SarabunPSK" w:cs="TH SarabunPSK" w:hint="cs"/>
          <w:sz w:val="24"/>
          <w:szCs w:val="32"/>
          <w:cs/>
        </w:rPr>
        <w:t xml:space="preserve">เรียบร้อย </w:t>
      </w:r>
      <w:r w:rsidRPr="00C0364C">
        <w:rPr>
          <w:rFonts w:ascii="TH SarabunPSK" w:hAnsi="TH SarabunPSK" w:cs="TH SarabunPSK" w:hint="cs"/>
          <w:sz w:val="24"/>
          <w:szCs w:val="32"/>
          <w:cs/>
        </w:rPr>
        <w:t>สะดวก รวดเร็วในการติดต่อประสานงาน และสมเกียรติ</w:t>
      </w:r>
      <w:r w:rsidR="007A435D">
        <w:rPr>
          <w:rFonts w:ascii="TH SarabunPSK" w:hAnsi="TH SarabunPSK" w:cs="TH SarabunPSK" w:hint="cs"/>
          <w:sz w:val="24"/>
          <w:szCs w:val="32"/>
          <w:cs/>
        </w:rPr>
        <w:t xml:space="preserve">กับบุคลากรของ ฝวก.ฯ ซึ่งได้ดำเนินการปรับปรุงในระหว่างปลายเดือนสิงหาคมถึงกันยายน ๒๕๖๐ </w:t>
      </w:r>
    </w:p>
    <w:p w:rsidR="008121C7" w:rsidRDefault="008121C7" w:rsidP="008121C7">
      <w:pPr>
        <w:jc w:val="center"/>
        <w:rPr>
          <w:rFonts w:ascii="TH SarabunPSK" w:hAnsi="TH SarabunPSK" w:cs="TH SarabunPSK"/>
          <w:sz w:val="24"/>
          <w:szCs w:val="32"/>
        </w:rPr>
      </w:pPr>
    </w:p>
    <w:p w:rsidR="008121C7" w:rsidRPr="008121C7" w:rsidRDefault="008121C7" w:rsidP="008121C7">
      <w:pPr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</w:t>
      </w:r>
    </w:p>
    <w:sectPr w:rsidR="008121C7" w:rsidRPr="008121C7" w:rsidSect="007E4994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83DB5"/>
    <w:multiLevelType w:val="hybridMultilevel"/>
    <w:tmpl w:val="15409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90C4D"/>
    <w:multiLevelType w:val="hybridMultilevel"/>
    <w:tmpl w:val="3D38D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24A5A"/>
    <w:multiLevelType w:val="hybridMultilevel"/>
    <w:tmpl w:val="35BCE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40C0F"/>
    <w:multiLevelType w:val="hybridMultilevel"/>
    <w:tmpl w:val="86140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273A9"/>
    <w:rsid w:val="00005E94"/>
    <w:rsid w:val="00023031"/>
    <w:rsid w:val="00061F6B"/>
    <w:rsid w:val="0006285F"/>
    <w:rsid w:val="000E69CF"/>
    <w:rsid w:val="001078EA"/>
    <w:rsid w:val="001C6811"/>
    <w:rsid w:val="001F4709"/>
    <w:rsid w:val="00293A4C"/>
    <w:rsid w:val="002A2BBC"/>
    <w:rsid w:val="002A31D9"/>
    <w:rsid w:val="00334AF4"/>
    <w:rsid w:val="0044383D"/>
    <w:rsid w:val="004D0C3A"/>
    <w:rsid w:val="005606E8"/>
    <w:rsid w:val="005E5725"/>
    <w:rsid w:val="00673547"/>
    <w:rsid w:val="006D7362"/>
    <w:rsid w:val="006E0542"/>
    <w:rsid w:val="007A435D"/>
    <w:rsid w:val="007E4994"/>
    <w:rsid w:val="008121C7"/>
    <w:rsid w:val="008273A9"/>
    <w:rsid w:val="00831009"/>
    <w:rsid w:val="00895342"/>
    <w:rsid w:val="008F6FFB"/>
    <w:rsid w:val="00902609"/>
    <w:rsid w:val="00913310"/>
    <w:rsid w:val="0093383E"/>
    <w:rsid w:val="009513D6"/>
    <w:rsid w:val="00A9783F"/>
    <w:rsid w:val="00AC2CCF"/>
    <w:rsid w:val="00AE2E18"/>
    <w:rsid w:val="00AE545D"/>
    <w:rsid w:val="00B30FE1"/>
    <w:rsid w:val="00BD0B07"/>
    <w:rsid w:val="00BD399B"/>
    <w:rsid w:val="00C0364C"/>
    <w:rsid w:val="00CC653C"/>
    <w:rsid w:val="00CF4F0F"/>
    <w:rsid w:val="00D00736"/>
    <w:rsid w:val="00D1289D"/>
    <w:rsid w:val="00D16821"/>
    <w:rsid w:val="00D25C72"/>
    <w:rsid w:val="00D765E3"/>
    <w:rsid w:val="00DE023E"/>
    <w:rsid w:val="00E61DF8"/>
    <w:rsid w:val="00EF309F"/>
    <w:rsid w:val="00F1241D"/>
    <w:rsid w:val="00F3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E0E92-041D-496D-AE38-1411BED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1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21C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navy</dc:creator>
  <cp:lastModifiedBy>Windows 8.1</cp:lastModifiedBy>
  <cp:revision>8</cp:revision>
  <cp:lastPrinted>2017-10-30T08:00:00Z</cp:lastPrinted>
  <dcterms:created xsi:type="dcterms:W3CDTF">2017-09-21T04:30:00Z</dcterms:created>
  <dcterms:modified xsi:type="dcterms:W3CDTF">2017-11-10T01:13:00Z</dcterms:modified>
</cp:coreProperties>
</file>